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62" w:rsidRDefault="00C52A62" w:rsidP="00BE1B35">
      <w:pPr>
        <w:tabs>
          <w:tab w:val="left" w:pos="6237"/>
        </w:tabs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701405EE" wp14:editId="4B346FD3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1133475" cy="1171575"/>
            <wp:effectExtent l="0" t="0" r="9525" b="9525"/>
            <wp:wrapSquare wrapText="bothSides"/>
            <wp:docPr id="1" name="Picture 1" descr="C:\Users\pc\Desktop\amr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mri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A62" w:rsidRDefault="00C52A62" w:rsidP="00BE1B35">
      <w:pPr>
        <w:pStyle w:val="NoSpacing"/>
        <w:rPr>
          <w:rFonts w:asciiTheme="majorHAnsi" w:hAnsiTheme="majorHAnsi"/>
          <w:sz w:val="28"/>
          <w:szCs w:val="28"/>
        </w:rPr>
      </w:pPr>
    </w:p>
    <w:p w:rsidR="00C52A62" w:rsidRPr="00C52A62" w:rsidRDefault="00C52A62" w:rsidP="00BE1B35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</w:t>
      </w:r>
      <w:proofErr w:type="spellStart"/>
      <w:r w:rsidRPr="00C52A62">
        <w:rPr>
          <w:rFonts w:asciiTheme="majorHAnsi" w:hAnsiTheme="majorHAnsi"/>
          <w:b/>
          <w:sz w:val="28"/>
          <w:szCs w:val="28"/>
        </w:rPr>
        <w:t>Amrit</w:t>
      </w:r>
      <w:proofErr w:type="spellEnd"/>
      <w:r w:rsidRPr="00C52A62">
        <w:rPr>
          <w:rFonts w:asciiTheme="majorHAnsi" w:hAnsiTheme="majorHAnsi"/>
          <w:b/>
          <w:sz w:val="28"/>
          <w:szCs w:val="28"/>
        </w:rPr>
        <w:t xml:space="preserve"> Indo Canadian Academy</w:t>
      </w:r>
    </w:p>
    <w:p w:rsidR="00C52A62" w:rsidRPr="00992C6D" w:rsidRDefault="00C52A62" w:rsidP="00BE1B3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proofErr w:type="gramStart"/>
      <w:r w:rsidRPr="00992C6D">
        <w:rPr>
          <w:rFonts w:asciiTheme="majorHAnsi" w:hAnsiTheme="majorHAnsi"/>
          <w:sz w:val="24"/>
          <w:szCs w:val="24"/>
        </w:rPr>
        <w:t>Senior Secondary Institution.</w:t>
      </w:r>
      <w:proofErr w:type="gramEnd"/>
      <w:r w:rsidRPr="00992C6D">
        <w:rPr>
          <w:rFonts w:asciiTheme="majorHAnsi" w:hAnsiTheme="majorHAnsi"/>
          <w:sz w:val="24"/>
          <w:szCs w:val="24"/>
        </w:rPr>
        <w:t xml:space="preserve"> (Aff.No.1630443)</w:t>
      </w:r>
    </w:p>
    <w:p w:rsidR="00C52A62" w:rsidRPr="00992C6D" w:rsidRDefault="00C52A62" w:rsidP="00BE1B35">
      <w:pPr>
        <w:pStyle w:val="NoSpacing"/>
        <w:rPr>
          <w:rFonts w:asciiTheme="majorHAnsi" w:hAnsiTheme="majorHAnsi"/>
          <w:sz w:val="24"/>
          <w:szCs w:val="24"/>
        </w:rPr>
      </w:pPr>
      <w:r w:rsidRPr="00992C6D">
        <w:rPr>
          <w:rFonts w:asciiTheme="majorHAnsi" w:hAnsiTheme="majorHAnsi"/>
          <w:sz w:val="24"/>
          <w:szCs w:val="24"/>
        </w:rPr>
        <w:t xml:space="preserve">                    Run by: </w:t>
      </w:r>
      <w:proofErr w:type="spellStart"/>
      <w:r w:rsidRPr="00992C6D">
        <w:rPr>
          <w:rFonts w:asciiTheme="majorHAnsi" w:hAnsiTheme="majorHAnsi"/>
          <w:sz w:val="24"/>
          <w:szCs w:val="24"/>
        </w:rPr>
        <w:t>Amrit</w:t>
      </w:r>
      <w:proofErr w:type="spellEnd"/>
      <w:r w:rsidRPr="00992C6D">
        <w:rPr>
          <w:rFonts w:asciiTheme="majorHAnsi" w:hAnsiTheme="majorHAnsi"/>
          <w:sz w:val="24"/>
          <w:szCs w:val="24"/>
        </w:rPr>
        <w:t xml:space="preserve"> Educational Society (</w:t>
      </w:r>
      <w:proofErr w:type="spellStart"/>
      <w:r w:rsidRPr="00992C6D">
        <w:rPr>
          <w:rFonts w:asciiTheme="majorHAnsi" w:hAnsiTheme="majorHAnsi"/>
          <w:sz w:val="24"/>
          <w:szCs w:val="24"/>
        </w:rPr>
        <w:t>Regd</w:t>
      </w:r>
      <w:proofErr w:type="spellEnd"/>
      <w:r w:rsidRPr="00992C6D">
        <w:rPr>
          <w:rFonts w:asciiTheme="majorHAnsi" w:hAnsiTheme="majorHAnsi"/>
          <w:sz w:val="24"/>
          <w:szCs w:val="24"/>
        </w:rPr>
        <w:t>)</w:t>
      </w:r>
    </w:p>
    <w:p w:rsidR="00C52A62" w:rsidRDefault="00C52A62" w:rsidP="00BE1B35">
      <w:pPr>
        <w:tabs>
          <w:tab w:val="left" w:pos="6237"/>
        </w:tabs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proofErr w:type="spellStart"/>
      <w:r w:rsidRPr="00992C6D">
        <w:rPr>
          <w:rFonts w:asciiTheme="majorHAnsi" w:hAnsiTheme="majorHAnsi"/>
          <w:sz w:val="24"/>
          <w:szCs w:val="24"/>
        </w:rPr>
        <w:t>Email:amritindoca@yahoo.co.in</w:t>
      </w:r>
      <w:proofErr w:type="spellEnd"/>
      <w:r w:rsidRPr="00992C6D">
        <w:rPr>
          <w:rFonts w:asciiTheme="majorHAnsi" w:hAnsiTheme="majorHAnsi"/>
          <w:sz w:val="24"/>
          <w:szCs w:val="24"/>
        </w:rPr>
        <w:br w:type="textWrapping" w:clear="all"/>
      </w:r>
    </w:p>
    <w:p w:rsidR="00C52A62" w:rsidRDefault="00C52A62" w:rsidP="00BE1B35">
      <w:pPr>
        <w:tabs>
          <w:tab w:val="left" w:pos="6237"/>
        </w:tabs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Circular/AICA/2024/TR/02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05.04.2024</w:t>
      </w:r>
    </w:p>
    <w:p w:rsidR="00C52A62" w:rsidRPr="00C52A62" w:rsidRDefault="00C52A62" w:rsidP="00BE1B3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</w:t>
      </w:r>
    </w:p>
    <w:p w:rsidR="001975FC" w:rsidRPr="00C52A62" w:rsidRDefault="00E90799" w:rsidP="00BE1B35">
      <w:pPr>
        <w:tabs>
          <w:tab w:val="left" w:pos="6237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color w:val="000000" w:themeColor="text1"/>
          <w:sz w:val="28"/>
          <w:szCs w:val="28"/>
        </w:rPr>
        <w:t>At AICA the safety and well-being of our students ar</w:t>
      </w:r>
      <w:r w:rsidR="00C52A62" w:rsidRPr="00C52A62">
        <w:rPr>
          <w:rFonts w:asciiTheme="majorHAnsi" w:hAnsiTheme="majorHAnsi"/>
          <w:color w:val="000000" w:themeColor="text1"/>
          <w:sz w:val="28"/>
          <w:szCs w:val="28"/>
        </w:rPr>
        <w:t>e our utmost priority. A</w:t>
      </w:r>
      <w:r w:rsidR="00B17C68" w:rsidRPr="00C52A62">
        <w:rPr>
          <w:rFonts w:asciiTheme="majorHAnsi" w:hAnsiTheme="majorHAnsi"/>
          <w:color w:val="000000" w:themeColor="text1"/>
          <w:sz w:val="28"/>
          <w:szCs w:val="28"/>
        </w:rPr>
        <w:t>s per “Motor Vehicle Act-1988” and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"Safe </w:t>
      </w:r>
      <w:proofErr w:type="spellStart"/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Vahan</w:t>
      </w:r>
      <w:proofErr w:type="spellEnd"/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Protocol"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for </w:t>
      </w:r>
      <w:r w:rsidR="007C0C6F">
        <w:rPr>
          <w:rFonts w:asciiTheme="majorHAnsi" w:hAnsiTheme="majorHAnsi"/>
          <w:color w:val="000000" w:themeColor="text1"/>
          <w:sz w:val="28"/>
          <w:szCs w:val="28"/>
        </w:rPr>
        <w:t xml:space="preserve">school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students </w:t>
      </w:r>
      <w:r w:rsidR="007C0C6F">
        <w:rPr>
          <w:rFonts w:asciiTheme="majorHAnsi" w:hAnsiTheme="majorHAnsi"/>
          <w:b/>
          <w:color w:val="000000" w:themeColor="text1"/>
          <w:sz w:val="28"/>
          <w:szCs w:val="28"/>
        </w:rPr>
        <w:t>who do not avail</w:t>
      </w:r>
      <w:r w:rsidR="001975FC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the school bus services but have hired a private vehicle for their wards</w:t>
      </w:r>
      <w:r w:rsidR="00C52A62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, parents </w:t>
      </w:r>
      <w:r w:rsidR="001975FC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must</w:t>
      </w:r>
      <w:r w:rsidR="00C52A62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check if the vehicle owner </w:t>
      </w:r>
      <w:r w:rsidR="001975FC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C52A62"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fulfil the following Protocols for the safety of the children as per the guidelines mandated by the Government. </w:t>
      </w:r>
    </w:p>
    <w:p w:rsidR="00E90799" w:rsidRPr="00C52A62" w:rsidRDefault="001975FC" w:rsidP="00BE1B35">
      <w:pPr>
        <w:tabs>
          <w:tab w:val="left" w:pos="6237"/>
        </w:tabs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SAFE VAHAN PROTOCOLS</w:t>
      </w:r>
    </w:p>
    <w:p w:rsidR="001975FC" w:rsidRPr="00C52A62" w:rsidRDefault="001975FC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C52A62" w:rsidRPr="00C52A62">
        <w:rPr>
          <w:rFonts w:asciiTheme="majorHAnsi" w:hAnsiTheme="majorHAnsi"/>
          <w:color w:val="000000" w:themeColor="text1"/>
          <w:sz w:val="28"/>
          <w:szCs w:val="28"/>
        </w:rPr>
        <w:t>“On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duty” must be written on the back and the front of the vehicle.</w:t>
      </w:r>
    </w:p>
    <w:p w:rsidR="001975FC" w:rsidRPr="00C52A62" w:rsidRDefault="001975FC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7C0C6F">
        <w:rPr>
          <w:rFonts w:asciiTheme="majorHAnsi" w:hAnsiTheme="majorHAnsi"/>
          <w:color w:val="000000" w:themeColor="text1"/>
          <w:sz w:val="28"/>
          <w:szCs w:val="28"/>
        </w:rPr>
        <w:t>Vehicles are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painted in yellow.</w:t>
      </w:r>
    </w:p>
    <w:p w:rsidR="001975FC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Each</w:t>
      </w:r>
      <w:r w:rsidR="001975FC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vehicle should have first aid boxes.</w:t>
      </w:r>
    </w:p>
    <w:p w:rsidR="001975FC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vehicle must have CCTV cameras.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windows of the vehicle must be fitted with horizontal grills.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6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There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must be a Fire Extinguisher in the vehicle.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7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School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Name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>, phone number must be written on the vehicle.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8 Vehicle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should be fitted with speed governors.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9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To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keep school bags safely there should be a space fitted under the seats.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10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vehicle shall carry valid pollution certificate.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11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vehicle shall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be safe 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>roadworthy and carry an annual fitness certificate and Insurance certificate.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12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Proper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permit should be there.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13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driver of the vehicle must have valid PCC</w:t>
      </w:r>
      <w:proofErr w:type="gramStart"/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>,  a</w:t>
      </w:r>
      <w:proofErr w:type="gramEnd"/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medical fitness and dope test certificate from civil surgeon.</w:t>
      </w:r>
    </w:p>
    <w:p w:rsidR="00C55E7E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14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driver of the </w:t>
      </w:r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>vehicle must</w:t>
      </w:r>
      <w:r w:rsidR="00C55E7E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have a valid license to drive HMV-Transport vehicles </w:t>
      </w:r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and must have minimum 5 </w:t>
      </w:r>
      <w:proofErr w:type="spellStart"/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>years experience</w:t>
      </w:r>
      <w:proofErr w:type="spellEnd"/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C52A62" w:rsidRDefault="00C52A62" w:rsidP="00BE1B35">
      <w:pPr>
        <w:tabs>
          <w:tab w:val="left" w:pos="6237"/>
        </w:tabs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52A62" w:rsidRDefault="00C52A62" w:rsidP="00BE1B35">
      <w:pPr>
        <w:tabs>
          <w:tab w:val="left" w:pos="6237"/>
        </w:tabs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52A62" w:rsidRDefault="00C52A62" w:rsidP="00BE1B35">
      <w:pPr>
        <w:tabs>
          <w:tab w:val="left" w:pos="6237"/>
        </w:tabs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30652B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15 The</w:t>
      </w:r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Driver and the conductor should be in proper uniforms.</w:t>
      </w:r>
    </w:p>
    <w:p w:rsidR="0030652B" w:rsidRPr="00C52A62" w:rsidRDefault="0030652B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color w:val="000000" w:themeColor="text1"/>
          <w:sz w:val="28"/>
          <w:szCs w:val="28"/>
        </w:rPr>
        <w:t>Each vehicle should have uniform guidelines.</w:t>
      </w:r>
    </w:p>
    <w:p w:rsidR="0030652B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16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</w:t>
      </w:r>
      <w:r w:rsidR="0030652B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Driver of the vehicle must carry proper list of children</w:t>
      </w:r>
      <w:r w:rsidR="0046404C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including their names, contact numbers and address.</w:t>
      </w:r>
    </w:p>
    <w:p w:rsidR="0046404C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17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Vehicle</w:t>
      </w:r>
      <w:r w:rsidR="0046404C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should have reliable locks.</w:t>
      </w:r>
    </w:p>
    <w:p w:rsidR="0046404C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18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Sending</w:t>
      </w:r>
      <w:r w:rsidR="0046404C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children in Autos and white magic is against the rules of the 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School &amp;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Honourable High</w:t>
      </w:r>
      <w:r w:rsidR="0046404C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Court</w:t>
      </w:r>
    </w:p>
    <w:p w:rsidR="00C05044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20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Female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attendant is a must to mind the students.</w:t>
      </w:r>
    </w:p>
    <w:p w:rsidR="00C05044" w:rsidRPr="00C52A62" w:rsidRDefault="00C52A62" w:rsidP="00BE1B35">
      <w:pPr>
        <w:tabs>
          <w:tab w:val="left" w:pos="6237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21</w:t>
      </w:r>
      <w:r w:rsidR="007C0C6F">
        <w:rPr>
          <w:rFonts w:asciiTheme="majorHAnsi" w:hAnsiTheme="majorHAnsi"/>
          <w:color w:val="000000" w:themeColor="text1"/>
          <w:sz w:val="28"/>
          <w:szCs w:val="28"/>
        </w:rPr>
        <w:t xml:space="preserve"> Drivers can use only the vehicle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with “On Duty” written, 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to pick and drop the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children;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they 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can</w:t>
      </w:r>
      <w:r>
        <w:rPr>
          <w:rFonts w:asciiTheme="majorHAnsi" w:hAnsiTheme="majorHAnsi"/>
          <w:color w:val="000000" w:themeColor="text1"/>
          <w:sz w:val="28"/>
          <w:szCs w:val="28"/>
        </w:rPr>
        <w:t>-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>not</w:t>
      </w:r>
      <w:r w:rsidR="00C05044"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use their personal vehicles.</w:t>
      </w:r>
    </w:p>
    <w:p w:rsidR="00A87FB1" w:rsidRPr="00C52A62" w:rsidRDefault="00C05044" w:rsidP="00BE1B35">
      <w:pPr>
        <w:tabs>
          <w:tab w:val="left" w:pos="6237"/>
        </w:tabs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C52A62">
        <w:rPr>
          <w:rFonts w:asciiTheme="majorHAnsi" w:hAnsiTheme="majorHAnsi"/>
          <w:b/>
          <w:color w:val="000000" w:themeColor="text1"/>
          <w:sz w:val="28"/>
          <w:szCs w:val="28"/>
        </w:rPr>
        <w:t>22</w:t>
      </w:r>
      <w:r w:rsidRPr="00C52A62">
        <w:rPr>
          <w:rFonts w:asciiTheme="majorHAnsi" w:hAnsiTheme="majorHAnsi"/>
          <w:color w:val="000000" w:themeColor="text1"/>
          <w:sz w:val="28"/>
          <w:szCs w:val="28"/>
        </w:rPr>
        <w:t xml:space="preserve">     DO </w:t>
      </w:r>
      <w:r w:rsidR="007C0C6F">
        <w:rPr>
          <w:rFonts w:asciiTheme="majorHAnsi" w:hAnsiTheme="majorHAnsi"/>
          <w:color w:val="000000" w:themeColor="text1"/>
          <w:sz w:val="28"/>
          <w:szCs w:val="28"/>
        </w:rPr>
        <w:t>NOT SEND CHILD IN OVERLOADED VEHICLES</w:t>
      </w:r>
      <w:bookmarkStart w:id="0" w:name="_GoBack"/>
      <w:bookmarkEnd w:id="0"/>
    </w:p>
    <w:p w:rsidR="00A87FB1" w:rsidRPr="00C52A62" w:rsidRDefault="00A87FB1" w:rsidP="00BE1B35">
      <w:pPr>
        <w:jc w:val="center"/>
        <w:rPr>
          <w:rFonts w:ascii="Castellar" w:hAnsi="Castellar"/>
          <w:b/>
          <w:sz w:val="72"/>
          <w:szCs w:val="72"/>
          <w:u w:val="single"/>
        </w:rPr>
      </w:pPr>
      <w:r w:rsidRPr="00C52A62">
        <w:rPr>
          <w:rFonts w:ascii="Castellar" w:hAnsi="Castellar"/>
          <w:b/>
          <w:sz w:val="72"/>
          <w:szCs w:val="72"/>
          <w:u w:val="single"/>
        </w:rPr>
        <w:t>WE CARE FOR YOU!</w:t>
      </w:r>
    </w:p>
    <w:sectPr w:rsidR="00A87FB1" w:rsidRPr="00C52A62" w:rsidSect="00C52A62">
      <w:pgSz w:w="11906" w:h="16838"/>
      <w:pgMar w:top="142" w:right="1440" w:bottom="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8E"/>
    <w:multiLevelType w:val="hybridMultilevel"/>
    <w:tmpl w:val="D48E0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DFD"/>
    <w:multiLevelType w:val="multilevel"/>
    <w:tmpl w:val="00A0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9"/>
    <w:rsid w:val="000A09FC"/>
    <w:rsid w:val="001975FC"/>
    <w:rsid w:val="0030652B"/>
    <w:rsid w:val="0046404C"/>
    <w:rsid w:val="007C0C6F"/>
    <w:rsid w:val="00A87FB1"/>
    <w:rsid w:val="00B17C68"/>
    <w:rsid w:val="00BE1B35"/>
    <w:rsid w:val="00C05044"/>
    <w:rsid w:val="00C52A62"/>
    <w:rsid w:val="00C55E7E"/>
    <w:rsid w:val="00D80696"/>
    <w:rsid w:val="00DC7B37"/>
    <w:rsid w:val="00E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90799"/>
    <w:rPr>
      <w:b/>
      <w:bCs/>
    </w:rPr>
  </w:style>
  <w:style w:type="paragraph" w:styleId="ListParagraph">
    <w:name w:val="List Paragraph"/>
    <w:basedOn w:val="Normal"/>
    <w:uiPriority w:val="34"/>
    <w:qFormat/>
    <w:rsid w:val="00A87FB1"/>
    <w:pPr>
      <w:ind w:left="720"/>
      <w:contextualSpacing/>
    </w:pPr>
  </w:style>
  <w:style w:type="paragraph" w:styleId="NoSpacing">
    <w:name w:val="No Spacing"/>
    <w:uiPriority w:val="1"/>
    <w:qFormat/>
    <w:rsid w:val="00C52A6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90799"/>
    <w:rPr>
      <w:b/>
      <w:bCs/>
    </w:rPr>
  </w:style>
  <w:style w:type="paragraph" w:styleId="ListParagraph">
    <w:name w:val="List Paragraph"/>
    <w:basedOn w:val="Normal"/>
    <w:uiPriority w:val="34"/>
    <w:qFormat/>
    <w:rsid w:val="00A87FB1"/>
    <w:pPr>
      <w:ind w:left="720"/>
      <w:contextualSpacing/>
    </w:pPr>
  </w:style>
  <w:style w:type="paragraph" w:styleId="NoSpacing">
    <w:name w:val="No Spacing"/>
    <w:uiPriority w:val="1"/>
    <w:qFormat/>
    <w:rsid w:val="00C52A6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11</cp:revision>
  <cp:lastPrinted>2024-04-05T06:08:00Z</cp:lastPrinted>
  <dcterms:created xsi:type="dcterms:W3CDTF">2024-04-03T04:40:00Z</dcterms:created>
  <dcterms:modified xsi:type="dcterms:W3CDTF">2024-04-05T06:10:00Z</dcterms:modified>
</cp:coreProperties>
</file>